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85" w:rsidRDefault="001E4E85" w:rsidP="001E4E85">
      <w:pPr>
        <w:pStyle w:val="a3"/>
        <w:rPr>
          <w:sz w:val="36"/>
          <w:szCs w:val="36"/>
          <w:lang w:val="en-US"/>
        </w:rPr>
      </w:pPr>
      <w:r w:rsidRPr="00974284">
        <w:rPr>
          <w:sz w:val="36"/>
          <w:szCs w:val="36"/>
        </w:rPr>
        <w:t>Информационно-образовательные ресурсы</w:t>
      </w:r>
    </w:p>
    <w:p w:rsidR="001E4E85" w:rsidRPr="00974284" w:rsidRDefault="001E4E85" w:rsidP="001E4E85">
      <w:pPr>
        <w:pStyle w:val="a3"/>
        <w:rPr>
          <w:sz w:val="36"/>
          <w:szCs w:val="36"/>
          <w:lang w:val="en-US"/>
        </w:rPr>
      </w:pPr>
    </w:p>
    <w:p w:rsidR="001E4E85" w:rsidRDefault="001E4E85" w:rsidP="001E4E85">
      <w:pPr>
        <w:pStyle w:val="a3"/>
        <w:numPr>
          <w:ilvl w:val="0"/>
          <w:numId w:val="1"/>
        </w:numPr>
      </w:pPr>
      <w:r>
        <w:t>Федеральный портал «Российское образование» -</w:t>
      </w:r>
      <w:r>
        <w:rPr>
          <w:color w:val="000000"/>
          <w:lang w:val="en-US"/>
        </w:rPr>
        <w:t> </w:t>
      </w:r>
      <w:hyperlink r:id="rId6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edu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</w:t>
      </w:r>
    </w:p>
    <w:p w:rsidR="001E4E85" w:rsidRDefault="001E4E85" w:rsidP="001E4E85">
      <w:pPr>
        <w:pStyle w:val="a3"/>
        <w:numPr>
          <w:ilvl w:val="0"/>
          <w:numId w:val="1"/>
        </w:numPr>
      </w:pPr>
      <w:r>
        <w:t>Российский общеобразовательный портал: основная и средняя школа -  </w:t>
      </w:r>
      <w:hyperlink r:id="rId7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school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edu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</w:t>
      </w:r>
    </w:p>
    <w:p w:rsidR="001E4E85" w:rsidRDefault="001E4E85" w:rsidP="001E4E85">
      <w:pPr>
        <w:pStyle w:val="a3"/>
        <w:numPr>
          <w:ilvl w:val="0"/>
          <w:numId w:val="1"/>
        </w:numPr>
      </w:pPr>
      <w:r>
        <w:t>Портал информационной поддержки ЕГЭ -</w:t>
      </w:r>
      <w:hyperlink r:id="rId8" w:history="1">
        <w:r>
          <w:rPr>
            <w:rStyle w:val="a4"/>
          </w:rPr>
          <w:t> </w:t>
        </w:r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ege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edu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</w:t>
      </w:r>
    </w:p>
    <w:p w:rsidR="001E4E85" w:rsidRDefault="001E4E85" w:rsidP="001E4E85">
      <w:pPr>
        <w:pStyle w:val="a3"/>
        <w:numPr>
          <w:ilvl w:val="0"/>
          <w:numId w:val="1"/>
        </w:numPr>
      </w:pPr>
      <w:r>
        <w:t>Все о ЕГЭ - </w:t>
      </w:r>
      <w:hyperlink r:id="rId9" w:history="1">
        <w:r>
          <w:rPr>
            <w:rStyle w:val="a4"/>
          </w:rPr>
          <w:t>http://www.e-g-e</w:t>
        </w:r>
        <w:r w:rsidRPr="00E04B61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</w:t>
      </w:r>
    </w:p>
    <w:p w:rsidR="001E4E85" w:rsidRDefault="001E4E85" w:rsidP="001E4E85">
      <w:pPr>
        <w:pStyle w:val="a3"/>
        <w:numPr>
          <w:ilvl w:val="0"/>
          <w:numId w:val="1"/>
        </w:numPr>
      </w:pPr>
      <w:r>
        <w:t>Федеральный центр информационно-образовательных ресурсов -</w:t>
      </w:r>
      <w:hyperlink r:id="rId10" w:history="1">
        <w:r>
          <w:rPr>
            <w:rStyle w:val="a4"/>
          </w:rPr>
          <w:t> </w:t>
        </w:r>
      </w:hyperlink>
      <w:hyperlink r:id="rId11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proofErr w:type="spellStart"/>
        <w:r>
          <w:rPr>
            <w:rStyle w:val="a4"/>
            <w:lang w:val="en-US"/>
          </w:rPr>
          <w:t>fcior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edu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</w:t>
      </w:r>
    </w:p>
    <w:p w:rsidR="001E4E85" w:rsidRDefault="001E4E85" w:rsidP="001E4E85">
      <w:pPr>
        <w:pStyle w:val="a3"/>
        <w:numPr>
          <w:ilvl w:val="0"/>
          <w:numId w:val="1"/>
        </w:numPr>
      </w:pPr>
      <w:r>
        <w:t>Электронный каталог образовательных ресурсов -</w:t>
      </w:r>
      <w:hyperlink r:id="rId12" w:history="1">
        <w:r>
          <w:rPr>
            <w:rStyle w:val="a4"/>
          </w:rPr>
          <w:t> </w:t>
        </w:r>
      </w:hyperlink>
      <w:hyperlink r:id="rId13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proofErr w:type="spellStart"/>
        <w:r>
          <w:rPr>
            <w:rStyle w:val="a4"/>
            <w:lang w:val="en-US"/>
          </w:rPr>
          <w:t>katalog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iot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</w:t>
      </w:r>
    </w:p>
    <w:p w:rsidR="001E4E85" w:rsidRDefault="001E4E85" w:rsidP="001E4E85">
      <w:pPr>
        <w:pStyle w:val="a3"/>
        <w:numPr>
          <w:ilvl w:val="0"/>
          <w:numId w:val="1"/>
        </w:numPr>
      </w:pPr>
      <w:r>
        <w:t>Единое окно доступа к образовательным ресурсам -</w:t>
      </w:r>
      <w:hyperlink r:id="rId14" w:history="1">
        <w:r>
          <w:rPr>
            <w:rStyle w:val="a4"/>
          </w:rPr>
          <w:t> </w:t>
        </w:r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window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edu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</w:t>
      </w:r>
    </w:p>
    <w:p w:rsidR="001E4E85" w:rsidRDefault="001E4E85" w:rsidP="001E4E85">
      <w:pPr>
        <w:pStyle w:val="a3"/>
        <w:numPr>
          <w:ilvl w:val="0"/>
          <w:numId w:val="1"/>
        </w:numPr>
      </w:pPr>
      <w:r>
        <w:t>Министерство образования и науки Российской Федерации-  </w:t>
      </w:r>
      <w:hyperlink r:id="rId15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mon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gov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  <w:r>
        <w:t xml:space="preserve">  </w:t>
      </w:r>
    </w:p>
    <w:p w:rsidR="001E4E85" w:rsidRDefault="001E4E85" w:rsidP="001E4E85">
      <w:pPr>
        <w:pStyle w:val="a3"/>
        <w:numPr>
          <w:ilvl w:val="0"/>
          <w:numId w:val="1"/>
        </w:numPr>
      </w:pPr>
      <w:r>
        <w:t> Федеральный институт педагогических измерений- </w:t>
      </w:r>
      <w:hyperlink r:id="rId16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fipi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 </w:t>
        </w:r>
      </w:hyperlink>
      <w:r>
        <w:t xml:space="preserve">  </w:t>
      </w:r>
    </w:p>
    <w:p w:rsidR="001E4E85" w:rsidRDefault="001E4E85" w:rsidP="001E4E85">
      <w:pPr>
        <w:pStyle w:val="a3"/>
        <w:numPr>
          <w:ilvl w:val="0"/>
          <w:numId w:val="1"/>
        </w:numPr>
      </w:pPr>
      <w:r>
        <w:t>Подготовка к ЕГЕ, новые бланки заданий, дидактические материалы, опорные схемы -</w:t>
      </w:r>
      <w:hyperlink r:id="rId17" w:history="1">
        <w:proofErr w:type="spellStart"/>
        <w:r>
          <w:rPr>
            <w:rStyle w:val="a4"/>
            <w:lang w:val="en-US"/>
          </w:rPr>
          <w:t>ege</w:t>
        </w:r>
        <w:proofErr w:type="spellEnd"/>
        <w:r>
          <w:rPr>
            <w:rStyle w:val="a4"/>
          </w:rPr>
          <w:t>.</w:t>
        </w:r>
        <w:r>
          <w:rPr>
            <w:rStyle w:val="a4"/>
            <w:lang w:val="en-US"/>
          </w:rPr>
          <w:t>On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line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info</w:t>
        </w:r>
      </w:hyperlink>
      <w:r>
        <w:t xml:space="preserve"> </w:t>
      </w:r>
    </w:p>
    <w:p w:rsidR="001E4E85" w:rsidRDefault="001E4E85" w:rsidP="001E4E85">
      <w:pPr>
        <w:pStyle w:val="a3"/>
        <w:numPr>
          <w:ilvl w:val="0"/>
          <w:numId w:val="1"/>
        </w:numPr>
      </w:pPr>
      <w:r>
        <w:t>Система оперативного информирования о результатах ЕГЭ - </w:t>
      </w:r>
      <w:hyperlink r:id="rId18" w:history="1">
        <w:proofErr w:type="spellStart"/>
        <w:r>
          <w:rPr>
            <w:rStyle w:val="a4"/>
            <w:lang w:val="en-US"/>
          </w:rPr>
          <w:t>fwww</w:t>
        </w:r>
        <w:proofErr w:type="spellEnd"/>
        <w:r w:rsidRPr="00E04B61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ed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egeinfo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  <w:proofErr w:type="spellStart"/>
        <w:r>
          <w:rPr>
            <w:rStyle w:val="a4"/>
            <w:lang w:val="en-US"/>
          </w:rPr>
          <w:t>ege</w:t>
        </w:r>
        <w:proofErr w:type="spellEnd"/>
      </w:hyperlink>
      <w:r>
        <w:t xml:space="preserve"> </w:t>
      </w:r>
    </w:p>
    <w:p w:rsidR="001E4E85" w:rsidRDefault="001E4E85" w:rsidP="001E4E85">
      <w:pPr>
        <w:pStyle w:val="a3"/>
        <w:numPr>
          <w:ilvl w:val="0"/>
          <w:numId w:val="1"/>
        </w:numPr>
      </w:pPr>
      <w:r>
        <w:rPr>
          <w:lang w:val="en-US"/>
        </w:rPr>
        <w:t>On</w:t>
      </w:r>
      <w:r w:rsidRPr="00E04B61">
        <w:t>-</w:t>
      </w:r>
      <w:r>
        <w:rPr>
          <w:lang w:val="en-US"/>
        </w:rPr>
        <w:t>line </w:t>
      </w:r>
      <w:r>
        <w:t>тесты</w:t>
      </w:r>
      <w:r>
        <w:rPr>
          <w:lang w:val="en-US"/>
        </w:rPr>
        <w:t> </w:t>
      </w:r>
      <w:r w:rsidRPr="00E04B61">
        <w:t>-</w:t>
      </w:r>
      <w:r>
        <w:rPr>
          <w:lang w:val="en-US"/>
        </w:rPr>
        <w:t> </w:t>
      </w:r>
      <w:hyperlink r:id="rId19" w:history="1">
        <w:r>
          <w:rPr>
            <w:rStyle w:val="a4"/>
            <w:lang w:val="en-US"/>
          </w:rPr>
          <w:t>www</w:t>
        </w:r>
        <w:r w:rsidRPr="00E04B61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uztest</w:t>
        </w:r>
        <w:proofErr w:type="spellEnd"/>
        <w:r w:rsidRPr="00E04B61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</w:t>
      </w:r>
    </w:p>
    <w:p w:rsidR="001E4E85" w:rsidRDefault="001E4E85" w:rsidP="001E4E85">
      <w:pPr>
        <w:pStyle w:val="a3"/>
        <w:numPr>
          <w:ilvl w:val="0"/>
          <w:numId w:val="1"/>
        </w:numPr>
      </w:pPr>
      <w:r>
        <w:t>Материалы для подготовки к ЕГЭ (теория и практика) -</w:t>
      </w:r>
      <w:r>
        <w:rPr>
          <w:color w:val="000000"/>
          <w:lang w:val="en-US"/>
        </w:rPr>
        <w:t> </w:t>
      </w:r>
      <w:hyperlink r:id="rId20" w:history="1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ege</w:t>
        </w:r>
        <w:proofErr w:type="spellEnd"/>
        <w:r>
          <w:rPr>
            <w:rStyle w:val="a4"/>
          </w:rPr>
          <w:t>100.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</w:t>
      </w:r>
    </w:p>
    <w:p w:rsidR="001E4E85" w:rsidRDefault="001E4E85" w:rsidP="001E4E85">
      <w:pPr>
        <w:pStyle w:val="a3"/>
        <w:numPr>
          <w:ilvl w:val="0"/>
          <w:numId w:val="1"/>
        </w:numPr>
      </w:pPr>
      <w:r>
        <w:t>Интерактивная линия - </w:t>
      </w:r>
      <w:r>
        <w:rPr>
          <w:lang w:val="en-US"/>
        </w:rPr>
        <w:t>www</w:t>
      </w:r>
      <w:r w:rsidRPr="00E04B61">
        <w:t>.</w:t>
      </w:r>
      <w:hyperlink r:id="rId21" w:history="1">
        <w:r>
          <w:rPr>
            <w:rStyle w:val="a4"/>
            <w:lang w:val="en-US"/>
          </w:rPr>
          <w:t>internet</w:t>
        </w:r>
        <w:r w:rsidRPr="00E04B61">
          <w:rPr>
            <w:rStyle w:val="a4"/>
          </w:rPr>
          <w:t>-</w:t>
        </w:r>
        <w:r>
          <w:rPr>
            <w:rStyle w:val="a4"/>
            <w:lang w:val="en-US"/>
          </w:rPr>
          <w:t>school</w:t>
        </w:r>
        <w:r w:rsidRPr="00E04B61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</w:t>
      </w:r>
    </w:p>
    <w:p w:rsidR="001E4E85" w:rsidRDefault="001E4E85" w:rsidP="001E4E85">
      <w:pPr>
        <w:pStyle w:val="a3"/>
        <w:numPr>
          <w:ilvl w:val="0"/>
          <w:numId w:val="1"/>
        </w:numPr>
      </w:pPr>
      <w:r>
        <w:t>Материалы открытого банка  заданий ЕГЭ </w:t>
      </w:r>
      <w:hyperlink r:id="rId22" w:tgtFrame="_blank" w:history="1">
        <w:r>
          <w:rPr>
            <w:rStyle w:val="a4"/>
          </w:rPr>
          <w:t>http://www.mathege.ru</w:t>
        </w:r>
      </w:hyperlink>
      <w:r>
        <w:t xml:space="preserve"> </w:t>
      </w:r>
    </w:p>
    <w:p w:rsidR="001E4E85" w:rsidRDefault="001E4E85" w:rsidP="001E4E85">
      <w:r>
        <w:t>Сайт элементарной математики Дмитрия Гущина –</w:t>
      </w:r>
      <w:hyperlink r:id="rId23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mathnet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spb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D543A5" w:rsidRDefault="00D543A5" w:rsidP="00D543A5">
      <w:pPr>
        <w:keepNext/>
        <w:spacing w:after="0" w:line="48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Информационные ресурсы.</w:t>
      </w:r>
    </w:p>
    <w:p w:rsidR="00D543A5" w:rsidRDefault="008805E2" w:rsidP="00D543A5">
      <w:pPr>
        <w:keepNext/>
        <w:spacing w:after="0" w:line="48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hyperlink r:id="rId24" w:history="1">
        <w:r w:rsidR="00D543A5">
          <w:rPr>
            <w:rStyle w:val="a4"/>
            <w:sz w:val="28"/>
            <w:szCs w:val="28"/>
          </w:rPr>
          <w:t>Информационные ресурсы</w:t>
        </w:r>
      </w:hyperlink>
      <w:r w:rsidR="00D543A5">
        <w:rPr>
          <w:sz w:val="28"/>
          <w:szCs w:val="28"/>
        </w:rPr>
        <w:br/>
      </w:r>
      <w:hyperlink r:id="rId25" w:history="1">
        <w:r w:rsidR="00D543A5">
          <w:rPr>
            <w:rStyle w:val="a4"/>
            <w:sz w:val="28"/>
            <w:szCs w:val="28"/>
          </w:rPr>
          <w:t>Стенд по ЕГЭ</w:t>
        </w:r>
      </w:hyperlink>
      <w:r w:rsidR="00D543A5">
        <w:rPr>
          <w:sz w:val="28"/>
          <w:szCs w:val="28"/>
        </w:rPr>
        <w:br/>
      </w:r>
      <w:hyperlink r:id="rId26" w:history="1">
        <w:r w:rsidR="00D543A5">
          <w:rPr>
            <w:rStyle w:val="a4"/>
            <w:sz w:val="28"/>
            <w:szCs w:val="28"/>
          </w:rPr>
          <w:t>Интернет для учителя</w:t>
        </w:r>
      </w:hyperlink>
      <w:r w:rsidR="00D543A5">
        <w:rPr>
          <w:sz w:val="28"/>
          <w:szCs w:val="28"/>
        </w:rPr>
        <w:br/>
      </w:r>
      <w:hyperlink r:id="rId27" w:history="1">
        <w:r w:rsidR="00D543A5">
          <w:rPr>
            <w:rStyle w:val="a4"/>
            <w:sz w:val="28"/>
            <w:szCs w:val="28"/>
          </w:rPr>
          <w:t>Расписание сдачи ЕГЭ</w:t>
        </w:r>
      </w:hyperlink>
      <w:r w:rsidR="00D543A5">
        <w:rPr>
          <w:sz w:val="28"/>
          <w:szCs w:val="28"/>
        </w:rPr>
        <w:br/>
      </w:r>
      <w:hyperlink r:id="rId28" w:history="1">
        <w:r w:rsidR="00D543A5">
          <w:rPr>
            <w:rStyle w:val="a4"/>
            <w:sz w:val="28"/>
            <w:szCs w:val="28"/>
          </w:rPr>
          <w:t>Информация о ЕГЭ-2012 г.</w:t>
        </w:r>
      </w:hyperlink>
    </w:p>
    <w:p w:rsidR="00D543A5" w:rsidRPr="00A150BA" w:rsidRDefault="00D543A5" w:rsidP="00D543A5">
      <w:pPr>
        <w:keepNext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Полезные ссылки в сети Интернет:</w:t>
      </w:r>
    </w:p>
    <w:p w:rsidR="00D543A5" w:rsidRPr="00A150BA" w:rsidRDefault="00D543A5" w:rsidP="00D543A5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портал «Российское образование» - </w:t>
      </w:r>
      <w:hyperlink r:id="rId29" w:history="1"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http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://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www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edu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ru</w:t>
        </w:r>
        <w:proofErr w:type="spellEnd"/>
      </w:hyperlink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43A5" w:rsidRPr="00A150BA" w:rsidRDefault="00D543A5" w:rsidP="00D543A5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Российский общеобразовательный портал: основная и средняя школа -</w:t>
      </w:r>
      <w:hyperlink r:id="rId30" w:history="1"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 xml:space="preserve"> </w:t>
        </w:r>
      </w:hyperlink>
      <w:hyperlink r:id="rId31" w:history="1"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http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://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www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school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edu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ru</w:t>
        </w:r>
        <w:proofErr w:type="spellEnd"/>
      </w:hyperlink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43A5" w:rsidRPr="00A150BA" w:rsidRDefault="00D543A5" w:rsidP="00D543A5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 информационной поддержки ЕГЭ -</w:t>
      </w:r>
      <w:hyperlink r:id="rId32" w:history="1"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 xml:space="preserve"> 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http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://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www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ege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edu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ru</w:t>
        </w:r>
        <w:proofErr w:type="spellEnd"/>
      </w:hyperlink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43A5" w:rsidRPr="00A150BA" w:rsidRDefault="00D543A5" w:rsidP="00D543A5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sz w:val="28"/>
          <w:szCs w:val="28"/>
        </w:rPr>
        <w:t xml:space="preserve">Все о ЕГЭ - </w:t>
      </w:r>
      <w:hyperlink r:id="rId33" w:history="1">
        <w:r w:rsidRPr="00A150B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http://www.e-g-e.</w:t>
        </w:r>
        <w:proofErr w:type="spellStart"/>
        <w:r w:rsidRPr="00A150B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  <w:proofErr w:type="spellEnd"/>
      </w:hyperlink>
      <w:r w:rsidRPr="00A15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3A5" w:rsidRPr="00A150BA" w:rsidRDefault="00D543A5" w:rsidP="00D543A5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Федеральный центр информационно-образовательных ресурсов -</w:t>
      </w:r>
      <w:hyperlink r:id="rId34" w:history="1"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 xml:space="preserve"> </w:t>
        </w:r>
      </w:hyperlink>
      <w:hyperlink r:id="rId35" w:history="1"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http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://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fcior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edu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ru</w:t>
        </w:r>
        <w:proofErr w:type="spellEnd"/>
      </w:hyperlink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43A5" w:rsidRPr="00A150BA" w:rsidRDefault="00D543A5" w:rsidP="00D543A5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каталог образовательных ресурсов -</w:t>
      </w:r>
      <w:hyperlink r:id="rId36" w:history="1"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 xml:space="preserve"> </w:t>
        </w:r>
      </w:hyperlink>
      <w:hyperlink r:id="rId37" w:history="1"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http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://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katalog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iot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ru</w:t>
        </w:r>
        <w:proofErr w:type="spellEnd"/>
      </w:hyperlink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43A5" w:rsidRPr="00A150BA" w:rsidRDefault="00D543A5" w:rsidP="00D543A5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Единое окно доступа к образовательным ресурсам -</w:t>
      </w:r>
      <w:hyperlink r:id="rId38" w:history="1"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 xml:space="preserve"> 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http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://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window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edu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ru</w:t>
        </w:r>
        <w:proofErr w:type="spellEnd"/>
      </w:hyperlink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43A5" w:rsidRPr="00A150BA" w:rsidRDefault="00D543A5" w:rsidP="00D543A5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 образования и науки Российской Федерации- </w:t>
      </w:r>
      <w:hyperlink r:id="rId39" w:history="1"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http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://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www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mon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gov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ru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/</w:t>
        </w:r>
      </w:hyperlink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43A5" w:rsidRPr="00A150BA" w:rsidRDefault="00D543A5" w:rsidP="00D543A5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институт педагогических измерений- </w:t>
      </w:r>
      <w:hyperlink r:id="rId40" w:history="1"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http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://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www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fipi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ru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 xml:space="preserve">/ </w:t>
        </w:r>
      </w:hyperlink>
    </w:p>
    <w:p w:rsidR="00D543A5" w:rsidRPr="00A150BA" w:rsidRDefault="00D543A5" w:rsidP="00D543A5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ЕГЕ, новые бланки заданий, дидактические материалы, опорные схемы - </w:t>
      </w:r>
      <w:hyperlink r:id="rId41" w:history="1"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ege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On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-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line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info</w:t>
        </w:r>
      </w:hyperlink>
      <w:r w:rsidRPr="00A15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3A5" w:rsidRPr="00A150BA" w:rsidRDefault="00D543A5" w:rsidP="00D543A5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оперативного информирования о результатах ЕГЭ - </w:t>
      </w:r>
      <w:hyperlink r:id="rId42" w:history="1"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fwww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ed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egeinfo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ru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/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ege</w:t>
        </w:r>
        <w:proofErr w:type="spellEnd"/>
      </w:hyperlink>
      <w:r w:rsidRPr="00A15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3A5" w:rsidRPr="00A150BA" w:rsidRDefault="00D543A5" w:rsidP="00D543A5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On-line </w:t>
      </w: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</w:t>
      </w: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hyperlink r:id="rId43" w:history="1"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www.uztest.ru</w:t>
        </w:r>
      </w:hyperlink>
      <w:r w:rsidRPr="00A150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543A5" w:rsidRPr="00A150BA" w:rsidRDefault="00D543A5" w:rsidP="00D543A5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для подготовки к ЕГЭ (теория и практика) - </w:t>
      </w:r>
      <w:hyperlink r:id="rId44" w:history="1"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www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ege</w:t>
        </w:r>
        <w:proofErr w:type="spellEnd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100.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ru</w:t>
        </w:r>
        <w:proofErr w:type="spellEnd"/>
      </w:hyperlink>
      <w:r w:rsidRPr="00A15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3A5" w:rsidRPr="00A150BA" w:rsidRDefault="00D543A5" w:rsidP="00D543A5">
      <w:pPr>
        <w:numPr>
          <w:ilvl w:val="0"/>
          <w:numId w:val="2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Интерактивная линия - </w:t>
      </w: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 w:rsidRPr="00A150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hyperlink r:id="rId45" w:history="1"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internet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-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school</w:t>
        </w:r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ru</w:t>
        </w:r>
        <w:proofErr w:type="spellEnd"/>
      </w:hyperlink>
      <w:r w:rsidRPr="00A15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3A5" w:rsidRPr="00A150BA" w:rsidRDefault="00D543A5" w:rsidP="00D543A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sz w:val="28"/>
          <w:szCs w:val="28"/>
        </w:rPr>
        <w:t xml:space="preserve">Материалы открытого банка заданий ЕГЭ </w:t>
      </w:r>
      <w:hyperlink r:id="rId46" w:tgtFrame="_blank" w:history="1">
        <w:r w:rsidRPr="00A150B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http://www.mathege.ru</w:t>
        </w:r>
      </w:hyperlink>
      <w:r w:rsidRPr="00A15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3A5" w:rsidRPr="00A150BA" w:rsidRDefault="00D543A5" w:rsidP="00D543A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sz w:val="28"/>
          <w:szCs w:val="28"/>
        </w:rPr>
        <w:t>Сайт элементарной математики Дмитрия Гущина –</w:t>
      </w:r>
      <w:hyperlink r:id="rId47" w:history="1">
        <w:r w:rsidRPr="00A150B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A150B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Pr="00A150B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www</w:t>
        </w:r>
        <w:r w:rsidRPr="00A150B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mathnet</w:t>
        </w:r>
        <w:proofErr w:type="spellEnd"/>
        <w:r w:rsidRPr="00A150B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spb</w:t>
        </w:r>
        <w:proofErr w:type="spellEnd"/>
        <w:r w:rsidRPr="00A150B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A150B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  <w:proofErr w:type="spellEnd"/>
      </w:hyperlink>
      <w:r w:rsidRPr="00A150BA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</w:p>
    <w:p w:rsidR="00D543A5" w:rsidRDefault="00D543A5" w:rsidP="00D543A5"/>
    <w:p w:rsidR="00D543A5" w:rsidRDefault="00D543A5" w:rsidP="00D543A5">
      <w:r>
        <w:t>Раздел: Полезные сс</w:t>
      </w:r>
      <w:r w:rsidR="008805E2">
        <w:t xml:space="preserve">ылки   </w:t>
      </w:r>
      <w:bookmarkStart w:id="0" w:name="_GoBack"/>
      <w:bookmarkEnd w:id="0"/>
    </w:p>
    <w:p w:rsidR="00D543A5" w:rsidRPr="00A150BA" w:rsidRDefault="00D543A5" w:rsidP="00D543A5">
      <w:pPr>
        <w:spacing w:after="240" w:line="240" w:lineRule="auto"/>
        <w:jc w:val="center"/>
        <w:rPr>
          <w:rFonts w:ascii="Segoe Print" w:eastAsia="Times New Roman" w:hAnsi="Segoe Print" w:cs="Times New Roman"/>
          <w:color w:val="008000"/>
          <w:sz w:val="18"/>
          <w:szCs w:val="18"/>
        </w:rPr>
      </w:pPr>
      <w:r w:rsidRPr="00A150BA">
        <w:rPr>
          <w:rFonts w:ascii="Segoe Print" w:eastAsia="Times New Roman" w:hAnsi="Segoe Print" w:cs="Times New Roman"/>
          <w:b/>
          <w:bCs/>
          <w:color w:val="008000"/>
          <w:sz w:val="18"/>
        </w:rPr>
        <w:t>Федеральные образовательные ресурсы:</w:t>
      </w:r>
    </w:p>
    <w:p w:rsidR="00D543A5" w:rsidRPr="00A150BA" w:rsidRDefault="00D543A5" w:rsidP="00D543A5">
      <w:pPr>
        <w:spacing w:after="240" w:line="240" w:lineRule="auto"/>
        <w:rPr>
          <w:rFonts w:ascii="Times New Roman" w:eastAsia="Times New Roman" w:hAnsi="Times New Roman" w:cs="Times New Roman"/>
          <w:color w:val="525252"/>
          <w:sz w:val="13"/>
        </w:rPr>
      </w:pPr>
      <w:r w:rsidRPr="00A150BA">
        <w:rPr>
          <w:rFonts w:ascii="Times New Roman" w:eastAsia="Times New Roman" w:hAnsi="Times New Roman" w:cs="Times New Roman"/>
          <w:color w:val="525252"/>
          <w:sz w:val="13"/>
          <w:szCs w:val="13"/>
        </w:rPr>
        <w:br/>
      </w:r>
      <w:hyperlink r:id="rId48" w:history="1">
        <w:proofErr w:type="gramStart"/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www.mon.gov.ru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сайт Министерства образования и науки Российской Федерации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49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www.edu.ru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федеральный портал "Российское образование"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50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www.school.edu.ru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федеральный портал "Российский общеобразовательный портал"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51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www.russianculture.ru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Официальный сайт министерства культуры Российской Федерации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52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www.ege.edu.ru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федеральный портал "ЕГЭ" Информационная поддержка Единого государственного экзамена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53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www.vidod.edu.ru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федеральный портал "Дополнительное образование детей"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54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www.law.edu</w:t>
        </w:r>
        <w:proofErr w:type="gramEnd"/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.</w:t>
        </w:r>
        <w:proofErr w:type="gramStart"/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федеральный правовой портал "Юридическая Россия"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55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www.valeo.edu.ru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федеральный портал "Здоровье и образование"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56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www.en.edu.ru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– Естественнонаучный образовательный портал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57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www.ict.edu.ru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– специализированный портал «Информационно-коммуникационные технологии в образовании»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58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www.development.edu.ru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информационный портал: реализация федеральных и региональных программ развития образования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59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www.metodika.ru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сайт, посвященный новой методике обучения детей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60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www.festival.1september.ru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Фестиваль педагогических</w:t>
      </w:r>
      <w:proofErr w:type="gramEnd"/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идей «Открытый урок»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61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www.newseducation.ru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Большая перемена: Сайт информационной поддержки ФЦПРО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62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www.informatika.ru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Российский общеобразовательный портал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63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www.uroki.ru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Образовательный портал Учеба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64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www.ug.ru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Информационный сайт "Учительская газета"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65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www.archive.1september.ru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Управление школой. Еженедельник издательского дома </w:t>
      </w:r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lastRenderedPageBreak/>
        <w:t xml:space="preserve">"Первое сентября"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66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www.director.ru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Журнал "Директор школы"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67" w:history="1">
        <w:r w:rsidRPr="00A150BA">
          <w:rPr>
            <w:rFonts w:ascii="Times New Roman" w:eastAsia="Times New Roman" w:hAnsi="Times New Roman" w:cs="Times New Roman"/>
            <w:color w:val="003366"/>
            <w:sz w:val="13"/>
            <w:u w:val="single"/>
          </w:rPr>
          <w:t>www.courier.com.ru</w:t>
        </w:r>
      </w:hyperlink>
      <w:r w:rsidRPr="00A150BA">
        <w:rPr>
          <w:rFonts w:ascii="Times New Roman" w:eastAsia="Times New Roman" w:hAnsi="Times New Roman" w:cs="Times New Roman"/>
          <w:color w:val="525252"/>
          <w:sz w:val="13"/>
        </w:rPr>
        <w:t xml:space="preserve"> - Курьер образования</w:t>
      </w:r>
      <w:r w:rsidRPr="00A150BA">
        <w:rPr>
          <w:rFonts w:ascii="Times New Roman" w:eastAsia="Times New Roman" w:hAnsi="Times New Roman" w:cs="Times New Roman"/>
          <w:color w:val="525252"/>
          <w:sz w:val="13"/>
          <w:szCs w:val="13"/>
        </w:rPr>
        <w:br/>
      </w:r>
      <w:r w:rsidRPr="00A150BA">
        <w:rPr>
          <w:rFonts w:ascii="Times New Roman" w:eastAsia="Times New Roman" w:hAnsi="Times New Roman" w:cs="Times New Roman"/>
          <w:color w:val="525252"/>
          <w:sz w:val="13"/>
          <w:szCs w:val="13"/>
        </w:rPr>
        <w:br/>
      </w:r>
    </w:p>
    <w:p w:rsidR="00D543A5" w:rsidRPr="00A150BA" w:rsidRDefault="00D543A5" w:rsidP="00D543A5">
      <w:pPr>
        <w:spacing w:after="240" w:line="240" w:lineRule="auto"/>
        <w:jc w:val="center"/>
        <w:rPr>
          <w:rFonts w:ascii="Segoe Print" w:eastAsia="Times New Roman" w:hAnsi="Segoe Print" w:cs="Times New Roman"/>
          <w:color w:val="008000"/>
          <w:sz w:val="18"/>
          <w:szCs w:val="18"/>
        </w:rPr>
      </w:pPr>
      <w:r w:rsidRPr="00A150BA">
        <w:rPr>
          <w:rFonts w:ascii="Segoe Print" w:eastAsia="Times New Roman" w:hAnsi="Segoe Print" w:cs="Times New Roman"/>
          <w:b/>
          <w:bCs/>
          <w:color w:val="008000"/>
          <w:sz w:val="18"/>
        </w:rPr>
        <w:t>Региональные образовательные порталы:</w:t>
      </w:r>
    </w:p>
    <w:p w:rsidR="00D543A5" w:rsidRPr="00D3040B" w:rsidRDefault="008805E2" w:rsidP="00D543A5">
      <w:pPr>
        <w:spacing w:after="24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hyperlink r:id="rId68" w:history="1">
        <w:r w:rsidR="00D543A5"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www.k-obr.spb.ru</w:t>
        </w:r>
      </w:hyperlink>
      <w:r w:rsidR="00D543A5"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– Комитет по образованию Санкт-Петербурга</w:t>
      </w:r>
      <w:r w:rsidR="00D543A5"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69" w:history="1">
        <w:r w:rsidR="00D543A5"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www.oo-kalina.ru</w:t>
        </w:r>
      </w:hyperlink>
      <w:r w:rsidR="00D543A5"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– Сайт </w:t>
      </w:r>
      <w:proofErr w:type="gramStart"/>
      <w:r w:rsidR="00D543A5"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>Отдела образования администрации Калининского района Санкт-Петербурга</w:t>
      </w:r>
      <w:proofErr w:type="gramEnd"/>
      <w:r w:rsidR="00D543A5"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70" w:history="1">
        <w:r w:rsidR="00D543A5"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www.pravdd</w:t>
        </w:r>
      </w:hyperlink>
      <w:hyperlink r:id="rId71" w:history="1">
        <w:r w:rsidR="00D543A5"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.ru</w:t>
        </w:r>
      </w:hyperlink>
      <w:r w:rsidR="00D543A5"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– Сайт по правилам дорожного движения</w:t>
      </w:r>
      <w:r w:rsidR="00D543A5"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D543A5"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</w:p>
    <w:p w:rsidR="00D543A5" w:rsidRPr="00A150BA" w:rsidRDefault="00D543A5" w:rsidP="00D543A5">
      <w:pPr>
        <w:spacing w:after="0" w:line="240" w:lineRule="auto"/>
        <w:jc w:val="center"/>
        <w:rPr>
          <w:rFonts w:ascii="Segoe Print" w:eastAsia="Times New Roman" w:hAnsi="Segoe Print" w:cs="Times New Roman"/>
          <w:color w:val="008000"/>
          <w:sz w:val="18"/>
          <w:szCs w:val="18"/>
        </w:rPr>
      </w:pPr>
      <w:r w:rsidRPr="00A150BA">
        <w:rPr>
          <w:rFonts w:ascii="Segoe Print" w:eastAsia="Times New Roman" w:hAnsi="Segoe Print" w:cs="Times New Roman"/>
          <w:b/>
          <w:bCs/>
          <w:color w:val="008000"/>
          <w:sz w:val="18"/>
        </w:rPr>
        <w:t>Образовательные порталы:</w:t>
      </w:r>
    </w:p>
    <w:p w:rsidR="00D543A5" w:rsidRPr="00D3040B" w:rsidRDefault="00D543A5" w:rsidP="00D543A5">
      <w:pPr>
        <w:spacing w:after="24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72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www.gramota.ru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– </w:t>
      </w:r>
      <w:proofErr w:type="spellStart"/>
      <w:proofErr w:type="gramStart"/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>C</w:t>
      </w:r>
      <w:proofErr w:type="gramEnd"/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>правочно-информационый</w:t>
      </w:r>
      <w:proofErr w:type="spellEnd"/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портал “Грамота.ru”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73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www.ucheba.com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– Образовательный портал “УЧЕБА”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74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www.alledu.ru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– "Всё образование в интернет". Образовательный информационный портал. Каталог ссылок, новости, детская общественная приёмная, информация о лидерах образования, анонсы, объявления о работе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75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www.distance-learning.ru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– Информационный портал «Дистанционное образование»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76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www.college.ru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– первый в России образовательный Internet-портал, включающий обучение школьников (математика, физика, астрономия, химия, биология и другие предметы) и курсы для профессионального образования</w:t>
      </w:r>
    </w:p>
    <w:p w:rsidR="00D543A5" w:rsidRPr="00A150BA" w:rsidRDefault="00D543A5" w:rsidP="00D543A5">
      <w:pPr>
        <w:spacing w:after="0" w:line="240" w:lineRule="auto"/>
        <w:jc w:val="center"/>
        <w:rPr>
          <w:rFonts w:ascii="Segoe Print" w:eastAsia="Times New Roman" w:hAnsi="Segoe Print" w:cs="Times New Roman"/>
          <w:color w:val="008000"/>
          <w:sz w:val="18"/>
          <w:szCs w:val="18"/>
        </w:rPr>
      </w:pPr>
      <w:r w:rsidRPr="00A150BA">
        <w:rPr>
          <w:rFonts w:ascii="Segoe Print" w:eastAsia="Times New Roman" w:hAnsi="Segoe Print" w:cs="Times New Roman"/>
          <w:b/>
          <w:bCs/>
          <w:color w:val="008000"/>
          <w:sz w:val="18"/>
        </w:rPr>
        <w:t>Сетевые сообщества учителей:</w:t>
      </w:r>
    </w:p>
    <w:p w:rsidR="00D543A5" w:rsidRPr="00D3040B" w:rsidRDefault="00D543A5" w:rsidP="00D543A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77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www.pedsovet.org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– Всероссийский Интернет-педсовет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78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www.intergu.ru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– Интернет-государство учителей. </w:t>
      </w:r>
      <w:proofErr w:type="gramStart"/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>Основная цель создания такого государства заключается в оказание поддержки профессиональной деятельности учителя, в предоставление возможности самореализации и самоутверждения через совместную сетевую практическую деятельность, в создании и поддержке новых образовательных инициатив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79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www.it-n.ru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– Сеть творческих учителей создана для педагогов, которые интересуются возможностями улучшения качества обучения через использование информационных и коммуникационных технологий (ИКТ) </w:t>
      </w:r>
      <w:proofErr w:type="gramEnd"/>
    </w:p>
    <w:p w:rsidR="00D543A5" w:rsidRPr="00A150BA" w:rsidRDefault="00D543A5" w:rsidP="00D543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0BA">
        <w:rPr>
          <w:rFonts w:ascii="Segoe Print" w:eastAsia="Times New Roman" w:hAnsi="Segoe Print" w:cs="Times New Roman"/>
          <w:b/>
          <w:bCs/>
          <w:color w:val="008000"/>
          <w:sz w:val="18"/>
          <w:szCs w:val="18"/>
        </w:rPr>
        <w:t>Конкурсы, олимпиады:</w:t>
      </w:r>
    </w:p>
    <w:p w:rsidR="00D543A5" w:rsidRPr="00D3040B" w:rsidRDefault="00D543A5" w:rsidP="00D543A5">
      <w:pPr>
        <w:spacing w:after="24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A150BA">
        <w:rPr>
          <w:rFonts w:ascii="Segoe Print" w:eastAsia="Times New Roman" w:hAnsi="Segoe Print" w:cs="Times New Roman"/>
          <w:b/>
          <w:bCs/>
          <w:color w:val="008000"/>
          <w:sz w:val="18"/>
          <w:szCs w:val="18"/>
        </w:rPr>
        <w:br/>
      </w:r>
      <w:hyperlink r:id="rId80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www.zolotoeruno.spb.ru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Игровые конкурсы по английскому языку “ </w:t>
      </w:r>
      <w:proofErr w:type="spellStart"/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>British</w:t>
      </w:r>
      <w:proofErr w:type="spellEnd"/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>Bulldog</w:t>
      </w:r>
      <w:proofErr w:type="spellEnd"/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>” и по истории «Золотое руно»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81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www.rm.kirov.ru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Лингвистический конкурс «Русский медвежонок» сайт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82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http://www.kenguru.sp.ru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Математический конкурс «Кенгуру» сайт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83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http://www.olimpiada.ru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Олимпиады для школьников: информационный сайт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84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http://www.unk.future4you.ru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Наука, культура: Всероссийский открытый конкурс исследовательских и творческих работ учащихся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</w:p>
    <w:p w:rsidR="00D543A5" w:rsidRPr="00A150BA" w:rsidRDefault="00D543A5" w:rsidP="00D543A5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color w:val="008000"/>
          <w:sz w:val="18"/>
          <w:szCs w:val="18"/>
        </w:rPr>
      </w:pPr>
      <w:r w:rsidRPr="00A150BA">
        <w:rPr>
          <w:rFonts w:ascii="Segoe Print" w:eastAsia="Times New Roman" w:hAnsi="Segoe Print" w:cs="Times New Roman"/>
          <w:b/>
          <w:bCs/>
          <w:color w:val="008000"/>
          <w:sz w:val="18"/>
          <w:szCs w:val="18"/>
        </w:rPr>
        <w:t xml:space="preserve">Энциклопедии, словари: </w:t>
      </w:r>
    </w:p>
    <w:p w:rsidR="00D543A5" w:rsidRPr="00A150BA" w:rsidRDefault="008805E2" w:rsidP="00D543A5">
      <w:pPr>
        <w:spacing w:after="240" w:line="240" w:lineRule="auto"/>
        <w:rPr>
          <w:rFonts w:ascii="Times New Roman" w:eastAsia="Times New Roman" w:hAnsi="Times New Roman" w:cs="Times New Roman"/>
          <w:color w:val="525252"/>
          <w:sz w:val="13"/>
        </w:rPr>
      </w:pPr>
      <w:hyperlink r:id="rId85" w:history="1">
        <w:r w:rsidR="00D543A5" w:rsidRPr="00A150BA">
          <w:rPr>
            <w:rFonts w:ascii="Times New Roman" w:eastAsia="Times New Roman" w:hAnsi="Times New Roman" w:cs="Times New Roman"/>
            <w:color w:val="003366"/>
            <w:sz w:val="13"/>
            <w:u w:val="single"/>
          </w:rPr>
          <w:t>www.edu-all.ru</w:t>
        </w:r>
      </w:hyperlink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 xml:space="preserve"> - Портал ВСЕОБУЧ - все об образовании </w:t>
      </w:r>
      <w:r w:rsidR="00D543A5" w:rsidRPr="00A150BA">
        <w:rPr>
          <w:rFonts w:ascii="Times New Roman" w:eastAsia="Times New Roman" w:hAnsi="Times New Roman" w:cs="Times New Roman"/>
          <w:color w:val="525252"/>
          <w:sz w:val="13"/>
          <w:szCs w:val="13"/>
        </w:rPr>
        <w:br/>
      </w:r>
      <w:hyperlink r:id="rId86" w:history="1">
        <w:r w:rsidR="00D543A5" w:rsidRPr="00A150BA">
          <w:rPr>
            <w:rFonts w:ascii="Times New Roman" w:eastAsia="Times New Roman" w:hAnsi="Times New Roman" w:cs="Times New Roman"/>
            <w:color w:val="003366"/>
            <w:sz w:val="13"/>
            <w:u w:val="single"/>
          </w:rPr>
          <w:t>www.online.multilex.ru</w:t>
        </w:r>
      </w:hyperlink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 xml:space="preserve"> - </w:t>
      </w:r>
      <w:proofErr w:type="spellStart"/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>MультиЛекс</w:t>
      </w:r>
      <w:proofErr w:type="spellEnd"/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 xml:space="preserve"> </w:t>
      </w:r>
      <w:proofErr w:type="spellStart"/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>Online</w:t>
      </w:r>
      <w:proofErr w:type="spellEnd"/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 xml:space="preserve">: электронные словари онлайн </w:t>
      </w:r>
      <w:r w:rsidR="00D543A5" w:rsidRPr="00A150BA">
        <w:rPr>
          <w:rFonts w:ascii="Times New Roman" w:eastAsia="Times New Roman" w:hAnsi="Times New Roman" w:cs="Times New Roman"/>
          <w:color w:val="525252"/>
          <w:sz w:val="13"/>
          <w:szCs w:val="13"/>
        </w:rPr>
        <w:br/>
      </w:r>
      <w:hyperlink r:id="rId87" w:history="1">
        <w:r w:rsidR="00D543A5" w:rsidRPr="00A150BA">
          <w:rPr>
            <w:rFonts w:ascii="Times New Roman" w:eastAsia="Times New Roman" w:hAnsi="Times New Roman" w:cs="Times New Roman"/>
            <w:color w:val="003366"/>
            <w:sz w:val="13"/>
            <w:u w:val="single"/>
          </w:rPr>
          <w:t>www.slovari.gramota.ru</w:t>
        </w:r>
      </w:hyperlink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 xml:space="preserve"> - </w:t>
      </w:r>
      <w:proofErr w:type="spellStart"/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>Cловари</w:t>
      </w:r>
      <w:proofErr w:type="spellEnd"/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 xml:space="preserve"> русского языка на портале «</w:t>
      </w:r>
      <w:proofErr w:type="spellStart"/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>Грамота.ру</w:t>
      </w:r>
      <w:proofErr w:type="spellEnd"/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>»</w:t>
      </w:r>
      <w:r w:rsidR="00D543A5" w:rsidRPr="00A150BA">
        <w:rPr>
          <w:rFonts w:ascii="Times New Roman" w:eastAsia="Times New Roman" w:hAnsi="Times New Roman" w:cs="Times New Roman"/>
          <w:color w:val="525252"/>
          <w:sz w:val="13"/>
          <w:szCs w:val="13"/>
        </w:rPr>
        <w:br/>
      </w:r>
      <w:hyperlink r:id="rId88" w:history="1">
        <w:r w:rsidR="00D543A5" w:rsidRPr="00A150BA">
          <w:rPr>
            <w:rFonts w:ascii="Times New Roman" w:eastAsia="Times New Roman" w:hAnsi="Times New Roman" w:cs="Times New Roman"/>
            <w:color w:val="003366"/>
            <w:sz w:val="13"/>
            <w:u w:val="single"/>
          </w:rPr>
          <w:t>www.glossary.ru</w:t>
        </w:r>
      </w:hyperlink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 xml:space="preserve"> - Служба тематических толковых словарей «</w:t>
      </w:r>
      <w:proofErr w:type="spellStart"/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>Глоссарий.ру</w:t>
      </w:r>
      <w:proofErr w:type="spellEnd"/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 xml:space="preserve">» </w:t>
      </w:r>
      <w:r w:rsidR="00D543A5" w:rsidRPr="00A150BA">
        <w:rPr>
          <w:rFonts w:ascii="Times New Roman" w:eastAsia="Times New Roman" w:hAnsi="Times New Roman" w:cs="Times New Roman"/>
          <w:color w:val="525252"/>
          <w:sz w:val="13"/>
          <w:szCs w:val="13"/>
        </w:rPr>
        <w:br/>
      </w:r>
      <w:hyperlink r:id="rId89" w:history="1">
        <w:r w:rsidR="00D543A5" w:rsidRPr="00A150BA">
          <w:rPr>
            <w:rFonts w:ascii="Times New Roman" w:eastAsia="Times New Roman" w:hAnsi="Times New Roman" w:cs="Times New Roman"/>
            <w:color w:val="003366"/>
            <w:sz w:val="13"/>
            <w:u w:val="single"/>
          </w:rPr>
          <w:t>www.vidahl.agava.ru</w:t>
        </w:r>
      </w:hyperlink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 xml:space="preserve"> - Толковый словарь живого великорусского языка В.И.Даля </w:t>
      </w:r>
      <w:r w:rsidR="00D543A5" w:rsidRPr="00A150BA">
        <w:rPr>
          <w:rFonts w:ascii="Times New Roman" w:eastAsia="Times New Roman" w:hAnsi="Times New Roman" w:cs="Times New Roman"/>
          <w:color w:val="525252"/>
          <w:sz w:val="13"/>
          <w:szCs w:val="13"/>
        </w:rPr>
        <w:br/>
      </w:r>
      <w:hyperlink r:id="rId90" w:history="1">
        <w:r w:rsidR="00D543A5" w:rsidRPr="00A150BA">
          <w:rPr>
            <w:rFonts w:ascii="Times New Roman" w:eastAsia="Times New Roman" w:hAnsi="Times New Roman" w:cs="Times New Roman"/>
            <w:color w:val="003366"/>
            <w:sz w:val="13"/>
            <w:u w:val="single"/>
          </w:rPr>
          <w:t>www.slovari.yandex.ru</w:t>
        </w:r>
      </w:hyperlink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 xml:space="preserve"> - </w:t>
      </w:r>
      <w:proofErr w:type="spellStart"/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>Яндекс</w:t>
      </w:r>
      <w:proofErr w:type="gramStart"/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>.С</w:t>
      </w:r>
      <w:proofErr w:type="gramEnd"/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>ловари</w:t>
      </w:r>
      <w:proofErr w:type="spellEnd"/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 xml:space="preserve"> </w:t>
      </w:r>
      <w:r w:rsidR="00D543A5" w:rsidRPr="00A150BA">
        <w:rPr>
          <w:rFonts w:ascii="Times New Roman" w:eastAsia="Times New Roman" w:hAnsi="Times New Roman" w:cs="Times New Roman"/>
          <w:color w:val="525252"/>
          <w:sz w:val="13"/>
          <w:szCs w:val="13"/>
        </w:rPr>
        <w:br/>
      </w:r>
      <w:hyperlink r:id="rId91" w:history="1">
        <w:r w:rsidR="00D543A5" w:rsidRPr="00A150BA">
          <w:rPr>
            <w:rFonts w:ascii="Times New Roman" w:eastAsia="Times New Roman" w:hAnsi="Times New Roman" w:cs="Times New Roman"/>
            <w:color w:val="003366"/>
            <w:sz w:val="13"/>
            <w:u w:val="single"/>
          </w:rPr>
          <w:t>www.megabook.ru</w:t>
        </w:r>
      </w:hyperlink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 xml:space="preserve"> - </w:t>
      </w:r>
      <w:proofErr w:type="spellStart"/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>Мегаэнциклопедия</w:t>
      </w:r>
      <w:proofErr w:type="spellEnd"/>
      <w:r w:rsidR="00D543A5" w:rsidRPr="00A150BA">
        <w:rPr>
          <w:rFonts w:ascii="Times New Roman" w:eastAsia="Times New Roman" w:hAnsi="Times New Roman" w:cs="Times New Roman"/>
          <w:color w:val="525252"/>
          <w:sz w:val="13"/>
        </w:rPr>
        <w:t xml:space="preserve"> «Кирилл и Мефодий» </w:t>
      </w:r>
      <w:r w:rsidR="00D543A5" w:rsidRPr="00A150BA">
        <w:rPr>
          <w:rFonts w:ascii="Times New Roman" w:eastAsia="Times New Roman" w:hAnsi="Times New Roman" w:cs="Times New Roman"/>
          <w:color w:val="525252"/>
          <w:sz w:val="13"/>
          <w:szCs w:val="13"/>
        </w:rPr>
        <w:br/>
      </w:r>
    </w:p>
    <w:p w:rsidR="00D543A5" w:rsidRPr="00A150BA" w:rsidRDefault="00D543A5" w:rsidP="00D543A5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color w:val="008000"/>
          <w:sz w:val="18"/>
          <w:szCs w:val="18"/>
        </w:rPr>
      </w:pPr>
      <w:r w:rsidRPr="00A150BA">
        <w:rPr>
          <w:rFonts w:ascii="Segoe Print" w:eastAsia="Times New Roman" w:hAnsi="Segoe Print" w:cs="Times New Roman"/>
          <w:b/>
          <w:bCs/>
          <w:color w:val="008000"/>
          <w:sz w:val="18"/>
          <w:szCs w:val="18"/>
        </w:rPr>
        <w:t xml:space="preserve">Ресурсы для дистанционных форм обучения: </w:t>
      </w:r>
    </w:p>
    <w:p w:rsidR="00D543A5" w:rsidRPr="00D3040B" w:rsidRDefault="00D543A5" w:rsidP="00D543A5">
      <w:pPr>
        <w:spacing w:after="24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A150BA">
        <w:rPr>
          <w:rFonts w:ascii="Times New Roman" w:eastAsia="Times New Roman" w:hAnsi="Times New Roman" w:cs="Times New Roman"/>
          <w:color w:val="525252"/>
          <w:sz w:val="13"/>
          <w:szCs w:val="13"/>
        </w:rPr>
        <w:br/>
      </w:r>
      <w:hyperlink r:id="rId92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www.vschool.km.ru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Виртуальная школа Кирилла и </w:t>
      </w:r>
      <w:proofErr w:type="spellStart"/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>Мефодия</w:t>
      </w:r>
      <w:proofErr w:type="spellEnd"/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93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www.teachpro.ru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Образовательный сайт TeachPro.ru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94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www.oso.rcsz.ru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Обучающие сетевые олимпиады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95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www.college.ru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Открытый колледж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</w:p>
    <w:p w:rsidR="00D543A5" w:rsidRPr="00A150BA" w:rsidRDefault="00D543A5" w:rsidP="00D543A5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color w:val="008000"/>
          <w:sz w:val="18"/>
          <w:szCs w:val="18"/>
        </w:rPr>
      </w:pPr>
      <w:r w:rsidRPr="00A150BA">
        <w:rPr>
          <w:rFonts w:ascii="Segoe Print" w:eastAsia="Times New Roman" w:hAnsi="Segoe Print" w:cs="Times New Roman"/>
          <w:b/>
          <w:bCs/>
          <w:color w:val="008000"/>
          <w:sz w:val="18"/>
          <w:szCs w:val="18"/>
        </w:rPr>
        <w:t xml:space="preserve">Подготовка к ЕГЭ: </w:t>
      </w:r>
    </w:p>
    <w:p w:rsidR="009F4C6B" w:rsidRDefault="00D543A5" w:rsidP="00D543A5">
      <w:r w:rsidRPr="00A150BA">
        <w:rPr>
          <w:rFonts w:ascii="Times New Roman" w:eastAsia="Times New Roman" w:hAnsi="Times New Roman" w:cs="Times New Roman"/>
          <w:color w:val="525252"/>
          <w:sz w:val="13"/>
          <w:szCs w:val="13"/>
        </w:rPr>
        <w:br/>
      </w:r>
      <w:hyperlink r:id="rId96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www.edu.ru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федеральный портал "Российское образование"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97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www.fipi.ru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Федеральный институт педагогических измерений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98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www.ege.spb.ru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Единый государственный экзамен в Санкт-Петербурге 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hyperlink r:id="rId99" w:history="1">
        <w:r w:rsidRPr="00D3040B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www.college.ru</w:t>
        </w:r>
      </w:hyperlink>
      <w:r w:rsidRPr="00D3040B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 Открытый колледж</w:t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Pr="00A150BA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</w:p>
    <w:sectPr w:rsidR="009F4C6B" w:rsidSect="00A9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altName w:val="Times New Roman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26F6"/>
    <w:multiLevelType w:val="multilevel"/>
    <w:tmpl w:val="3F68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53698"/>
    <w:multiLevelType w:val="multilevel"/>
    <w:tmpl w:val="F71E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85"/>
    <w:rsid w:val="001E4E85"/>
    <w:rsid w:val="008805E2"/>
    <w:rsid w:val="009F4C6B"/>
    <w:rsid w:val="00CA0B86"/>
    <w:rsid w:val="00D5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4E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4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amenn.ucoz.ru/______.doc" TargetMode="External"/><Relationship Id="rId21" Type="http://schemas.openxmlformats.org/officeDocument/2006/relationships/hyperlink" Target="http://school9-vbg.narod.ru/Local%20Settings/Application%20Data/Opera/internet-school.ru" TargetMode="External"/><Relationship Id="rId34" Type="http://schemas.openxmlformats.org/officeDocument/2006/relationships/hyperlink" Target="http://www.edu.ru/" TargetMode="External"/><Relationship Id="rId42" Type="http://schemas.openxmlformats.org/officeDocument/2006/relationships/hyperlink" Target="http://school9-vbg.narod.ru/../../Local%20Settings/Application%20Data/Opera/fed.egeinfo.ru/ege" TargetMode="External"/><Relationship Id="rId47" Type="http://schemas.openxmlformats.org/officeDocument/2006/relationships/hyperlink" Target="http://www.mathnet.spb.ru/" TargetMode="External"/><Relationship Id="rId50" Type="http://schemas.openxmlformats.org/officeDocument/2006/relationships/hyperlink" Target="http://school.edu.ru" TargetMode="External"/><Relationship Id="rId55" Type="http://schemas.openxmlformats.org/officeDocument/2006/relationships/hyperlink" Target="http://www.valeo.edu.ru" TargetMode="External"/><Relationship Id="rId63" Type="http://schemas.openxmlformats.org/officeDocument/2006/relationships/hyperlink" Target="http://www.uroki.ru" TargetMode="External"/><Relationship Id="rId68" Type="http://schemas.openxmlformats.org/officeDocument/2006/relationships/hyperlink" Target="http://www.k-obr.spb.ru" TargetMode="External"/><Relationship Id="rId76" Type="http://schemas.openxmlformats.org/officeDocument/2006/relationships/hyperlink" Target="http://college.ru" TargetMode="External"/><Relationship Id="rId84" Type="http://schemas.openxmlformats.org/officeDocument/2006/relationships/hyperlink" Target="http://www.unk.future4you.ru" TargetMode="External"/><Relationship Id="rId89" Type="http://schemas.openxmlformats.org/officeDocument/2006/relationships/hyperlink" Target="http://www.vidahl.agava.ru" TargetMode="External"/><Relationship Id="rId97" Type="http://schemas.openxmlformats.org/officeDocument/2006/relationships/hyperlink" Target="http://www.fipi.ru" TargetMode="External"/><Relationship Id="rId7" Type="http://schemas.openxmlformats.org/officeDocument/2006/relationships/hyperlink" Target="http://www.school.edu.ru/" TargetMode="External"/><Relationship Id="rId71" Type="http://schemas.openxmlformats.org/officeDocument/2006/relationships/hyperlink" Target="http://www.pravdd" TargetMode="External"/><Relationship Id="rId92" Type="http://schemas.openxmlformats.org/officeDocument/2006/relationships/hyperlink" Target="http://www.vschool.k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9" Type="http://schemas.openxmlformats.org/officeDocument/2006/relationships/hyperlink" Target="http://www.edu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kamenn.ucoz.ru/12133.doc" TargetMode="External"/><Relationship Id="rId32" Type="http://schemas.openxmlformats.org/officeDocument/2006/relationships/hyperlink" Target="http://www.ege.edu.ru/" TargetMode="External"/><Relationship Id="rId37" Type="http://schemas.openxmlformats.org/officeDocument/2006/relationships/hyperlink" Target="http://katalog.iot.ru/" TargetMode="External"/><Relationship Id="rId40" Type="http://schemas.openxmlformats.org/officeDocument/2006/relationships/hyperlink" Target="http://www.fipi.ru/" TargetMode="External"/><Relationship Id="rId45" Type="http://schemas.openxmlformats.org/officeDocument/2006/relationships/hyperlink" Target="http://school9-vbg.narod.ru/../../Local%20Settings/Application%20Data/Opera/internet-school.ru" TargetMode="External"/><Relationship Id="rId53" Type="http://schemas.openxmlformats.org/officeDocument/2006/relationships/hyperlink" Target="http://www.vidod.edu.ru" TargetMode="External"/><Relationship Id="rId58" Type="http://schemas.openxmlformats.org/officeDocument/2006/relationships/hyperlink" Target="http://www.development.edu.ru" TargetMode="External"/><Relationship Id="rId66" Type="http://schemas.openxmlformats.org/officeDocument/2006/relationships/hyperlink" Target="http://www.director.ru" TargetMode="External"/><Relationship Id="rId74" Type="http://schemas.openxmlformats.org/officeDocument/2006/relationships/hyperlink" Target="http://www.alledu.ru" TargetMode="External"/><Relationship Id="rId79" Type="http://schemas.openxmlformats.org/officeDocument/2006/relationships/hyperlink" Target="http://www.it-n.ru" TargetMode="External"/><Relationship Id="rId87" Type="http://schemas.openxmlformats.org/officeDocument/2006/relationships/hyperlink" Target="http://www.slovari.gramota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newseducation.ru" TargetMode="External"/><Relationship Id="rId82" Type="http://schemas.openxmlformats.org/officeDocument/2006/relationships/hyperlink" Target="http://www.kenguru.sp.ru" TargetMode="External"/><Relationship Id="rId90" Type="http://schemas.openxmlformats.org/officeDocument/2006/relationships/hyperlink" Target="http://www.slovari.yandex.ru" TargetMode="External"/><Relationship Id="rId95" Type="http://schemas.openxmlformats.org/officeDocument/2006/relationships/hyperlink" Target="http://www.college.ru" TargetMode="External"/><Relationship Id="rId19" Type="http://schemas.openxmlformats.org/officeDocument/2006/relationships/hyperlink" Target="http://www.uztest.ru/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mail.rambler.ru/mail/redirect.cgi?url=http%3A%2F%2Fwww.mathege.ru%3A8080%2For%2Fege%2FMain;href=1" TargetMode="External"/><Relationship Id="rId27" Type="http://schemas.openxmlformats.org/officeDocument/2006/relationships/hyperlink" Target="http://kamenn.ucoz.ru/___2011.doc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hyperlink" Target="http://www.uztest.ru/" TargetMode="External"/><Relationship Id="rId48" Type="http://schemas.openxmlformats.org/officeDocument/2006/relationships/hyperlink" Target="http://mon.gov.ru" TargetMode="External"/><Relationship Id="rId56" Type="http://schemas.openxmlformats.org/officeDocument/2006/relationships/hyperlink" Target="http://en.edu.ru" TargetMode="External"/><Relationship Id="rId64" Type="http://schemas.openxmlformats.org/officeDocument/2006/relationships/hyperlink" Target="http://www.ug.ru" TargetMode="External"/><Relationship Id="rId69" Type="http://schemas.openxmlformats.org/officeDocument/2006/relationships/hyperlink" Target="http://oo-kalina.ru" TargetMode="External"/><Relationship Id="rId77" Type="http://schemas.openxmlformats.org/officeDocument/2006/relationships/hyperlink" Target="http://pedsovet.org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ege.edu.ru/" TargetMode="External"/><Relationship Id="rId51" Type="http://schemas.openxmlformats.org/officeDocument/2006/relationships/hyperlink" Target="http://www.russianculture.ru" TargetMode="External"/><Relationship Id="rId72" Type="http://schemas.openxmlformats.org/officeDocument/2006/relationships/hyperlink" Target="http://www.gramota.ru" TargetMode="External"/><Relationship Id="rId80" Type="http://schemas.openxmlformats.org/officeDocument/2006/relationships/hyperlink" Target="http://www.school137.ru/www.zolotoeruno.spb.ru" TargetMode="External"/><Relationship Id="rId85" Type="http://schemas.openxmlformats.org/officeDocument/2006/relationships/hyperlink" Target="http://www.edu-all.ru" TargetMode="External"/><Relationship Id="rId93" Type="http://schemas.openxmlformats.org/officeDocument/2006/relationships/hyperlink" Target="http://www.teachpro.ru" TargetMode="External"/><Relationship Id="rId98" Type="http://schemas.openxmlformats.org/officeDocument/2006/relationships/hyperlink" Target="http://www.ege.spb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school9-vbg.narod.ru/Local%20Settings/Application%20Data/Opera/ege.On-line.info" TargetMode="External"/><Relationship Id="rId25" Type="http://schemas.openxmlformats.org/officeDocument/2006/relationships/hyperlink" Target="http://kamenn.ucoz.ru/__44.doc" TargetMode="External"/><Relationship Id="rId33" Type="http://schemas.openxmlformats.org/officeDocument/2006/relationships/hyperlink" Target="http://www.e-g-e.ru/index.html" TargetMode="External"/><Relationship Id="rId38" Type="http://schemas.openxmlformats.org/officeDocument/2006/relationships/hyperlink" Target="http://window.edu.ru/" TargetMode="External"/><Relationship Id="rId46" Type="http://schemas.openxmlformats.org/officeDocument/2006/relationships/hyperlink" Target="http://mail.rambler.ru/mail/redirect.cgi?url=http%3A%2F%2Fwww.mathege.ru%3A8080%2For%2Fege%2FMain;href=1" TargetMode="External"/><Relationship Id="rId59" Type="http://schemas.openxmlformats.org/officeDocument/2006/relationships/hyperlink" Target="http://www.metodika.ru" TargetMode="External"/><Relationship Id="rId67" Type="http://schemas.openxmlformats.org/officeDocument/2006/relationships/hyperlink" Target="http://www.courier.com.ru" TargetMode="External"/><Relationship Id="rId20" Type="http://schemas.openxmlformats.org/officeDocument/2006/relationships/hyperlink" Target="http://www.ege100.ru/" TargetMode="External"/><Relationship Id="rId41" Type="http://schemas.openxmlformats.org/officeDocument/2006/relationships/hyperlink" Target="http://school9-vbg.narod.ru/../../Local%20Settings/Application%20Data/Opera/ege.On-line.info" TargetMode="External"/><Relationship Id="rId54" Type="http://schemas.openxmlformats.org/officeDocument/2006/relationships/hyperlink" Target="http://www.law.edu.ru" TargetMode="External"/><Relationship Id="rId62" Type="http://schemas.openxmlformats.org/officeDocument/2006/relationships/hyperlink" Target="http://www.informatika.ru" TargetMode="External"/><Relationship Id="rId70" Type="http://schemas.openxmlformats.org/officeDocument/2006/relationships/hyperlink" Target="http://www.pravdd" TargetMode="External"/><Relationship Id="rId75" Type="http://schemas.openxmlformats.org/officeDocument/2006/relationships/hyperlink" Target="http://www.distance-learning.ru" TargetMode="External"/><Relationship Id="rId83" Type="http://schemas.openxmlformats.org/officeDocument/2006/relationships/hyperlink" Target="http://www.olimpiada.ru" TargetMode="External"/><Relationship Id="rId88" Type="http://schemas.openxmlformats.org/officeDocument/2006/relationships/hyperlink" Target="http://www.glossary.ru" TargetMode="External"/><Relationship Id="rId91" Type="http://schemas.openxmlformats.org/officeDocument/2006/relationships/hyperlink" Target="http://www.megabook.ru" TargetMode="External"/><Relationship Id="rId96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mathnet.spb.ru/" TargetMode="External"/><Relationship Id="rId28" Type="http://schemas.openxmlformats.org/officeDocument/2006/relationships/hyperlink" Target="http://kamenn.ucoz.ru/30.12.11-informirovanie_o_skheme.doc" TargetMode="External"/><Relationship Id="rId36" Type="http://schemas.openxmlformats.org/officeDocument/2006/relationships/hyperlink" Target="http://www.edu.ru/" TargetMode="External"/><Relationship Id="rId49" Type="http://schemas.openxmlformats.org/officeDocument/2006/relationships/hyperlink" Target="http://www.edu.ru" TargetMode="External"/><Relationship Id="rId57" Type="http://schemas.openxmlformats.org/officeDocument/2006/relationships/hyperlink" Target="http://www.ict.edu.ru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school.edu.ru/" TargetMode="External"/><Relationship Id="rId44" Type="http://schemas.openxmlformats.org/officeDocument/2006/relationships/hyperlink" Target="http://www.ege100.ru/" TargetMode="External"/><Relationship Id="rId52" Type="http://schemas.openxmlformats.org/officeDocument/2006/relationships/hyperlink" Target="http://www.ege.edu.ru" TargetMode="External"/><Relationship Id="rId60" Type="http://schemas.openxmlformats.org/officeDocument/2006/relationships/hyperlink" Target="http://festival.1september.ru" TargetMode="External"/><Relationship Id="rId65" Type="http://schemas.openxmlformats.org/officeDocument/2006/relationships/hyperlink" Target="http://archive.1september.ru" TargetMode="External"/><Relationship Id="rId73" Type="http://schemas.openxmlformats.org/officeDocument/2006/relationships/hyperlink" Target="http://www.ucheba.com" TargetMode="External"/><Relationship Id="rId78" Type="http://schemas.openxmlformats.org/officeDocument/2006/relationships/hyperlink" Target="http://www.intergu.ru" TargetMode="External"/><Relationship Id="rId81" Type="http://schemas.openxmlformats.org/officeDocument/2006/relationships/hyperlink" Target="http://www.school137.ru/www.rm.kirov.ru" TargetMode="External"/><Relationship Id="rId86" Type="http://schemas.openxmlformats.org/officeDocument/2006/relationships/hyperlink" Target="http://www.online.multilex.ru" TargetMode="External"/><Relationship Id="rId94" Type="http://schemas.openxmlformats.org/officeDocument/2006/relationships/hyperlink" Target="http://www.oso.rcsz.ru" TargetMode="External"/><Relationship Id="rId99" Type="http://schemas.openxmlformats.org/officeDocument/2006/relationships/hyperlink" Target="http://www.college.ru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-g-e.ru/index.html" TargetMode="External"/><Relationship Id="rId13" Type="http://schemas.openxmlformats.org/officeDocument/2006/relationships/hyperlink" Target="http://katalog.iot.ru/" TargetMode="External"/><Relationship Id="rId18" Type="http://schemas.openxmlformats.org/officeDocument/2006/relationships/hyperlink" Target="http://school9-vbg.narod.ru/Local%20Settings/Application%20Data/Opera/fed.egeinfo.ru/ege" TargetMode="External"/><Relationship Id="rId39" Type="http://schemas.openxmlformats.org/officeDocument/2006/relationships/hyperlink" Target="http://www.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2014-10-07T09:48:00Z</dcterms:created>
  <dcterms:modified xsi:type="dcterms:W3CDTF">2014-10-07T09:48:00Z</dcterms:modified>
</cp:coreProperties>
</file>